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3CD7" w:rsidRPr="0085368C" w:rsidRDefault="00B63F1D" w:rsidP="0085368C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85368C">
        <w:rPr>
          <w:rFonts w:ascii="Times New Roman" w:hAnsi="Times New Roman" w:cs="Times New Roman"/>
          <w:b/>
          <w:sz w:val="32"/>
          <w:szCs w:val="32"/>
        </w:rPr>
        <w:t xml:space="preserve">Р О С </w:t>
      </w:r>
      <w:proofErr w:type="spellStart"/>
      <w:proofErr w:type="gramStart"/>
      <w:r w:rsidRPr="0085368C">
        <w:rPr>
          <w:rFonts w:ascii="Times New Roman" w:hAnsi="Times New Roman" w:cs="Times New Roman"/>
          <w:b/>
          <w:sz w:val="32"/>
          <w:szCs w:val="32"/>
        </w:rPr>
        <w:t>С</w:t>
      </w:r>
      <w:proofErr w:type="spellEnd"/>
      <w:proofErr w:type="gramEnd"/>
      <w:r w:rsidRPr="0085368C">
        <w:rPr>
          <w:rFonts w:ascii="Times New Roman" w:hAnsi="Times New Roman" w:cs="Times New Roman"/>
          <w:b/>
          <w:sz w:val="32"/>
          <w:szCs w:val="32"/>
        </w:rPr>
        <w:t xml:space="preserve"> И Й С К А Я    Ф Е Д Е Р А Ц И Я</w:t>
      </w:r>
    </w:p>
    <w:p w:rsidR="00B63F1D" w:rsidRPr="0085368C" w:rsidRDefault="00B63F1D" w:rsidP="0085368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85368C">
        <w:rPr>
          <w:rFonts w:ascii="Times New Roman" w:hAnsi="Times New Roman" w:cs="Times New Roman"/>
          <w:sz w:val="28"/>
          <w:szCs w:val="28"/>
        </w:rPr>
        <w:t>ГЛАВА  НИКОЛЬСКОГО СЕЛЬСОВЕТА</w:t>
      </w:r>
    </w:p>
    <w:p w:rsidR="00B63F1D" w:rsidRPr="0085368C" w:rsidRDefault="00B63F1D" w:rsidP="0085368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85368C">
        <w:rPr>
          <w:rFonts w:ascii="Times New Roman" w:hAnsi="Times New Roman" w:cs="Times New Roman"/>
          <w:sz w:val="28"/>
          <w:szCs w:val="28"/>
        </w:rPr>
        <w:t>ОКТЯБРЬСКОГО РАЙОНА  КУРСКОЙ ОБЛАСТИ</w:t>
      </w:r>
    </w:p>
    <w:p w:rsidR="00B63F1D" w:rsidRDefault="00B63F1D" w:rsidP="00B63F1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63F1D" w:rsidRDefault="00B63F1D" w:rsidP="00B63F1D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ПОСТАНОВЛЕНИЕ</w:t>
      </w:r>
    </w:p>
    <w:p w:rsidR="00B63F1D" w:rsidRDefault="00B63F1D" w:rsidP="00B63F1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01.04.2009 г. № 7</w:t>
      </w:r>
    </w:p>
    <w:p w:rsidR="00B63F1D" w:rsidRDefault="00B63F1D" w:rsidP="00B63F1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д. Стоянова</w:t>
      </w:r>
    </w:p>
    <w:p w:rsidR="00B63F1D" w:rsidRDefault="00B63F1D" w:rsidP="00B63F1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проведении месячника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образцовой</w:t>
      </w:r>
      <w:proofErr w:type="gramEnd"/>
    </w:p>
    <w:p w:rsidR="00B63F1D" w:rsidRDefault="00B63F1D" w:rsidP="00B63F1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чистоты на территории </w:t>
      </w:r>
      <w:proofErr w:type="gramStart"/>
      <w:r>
        <w:rPr>
          <w:rFonts w:ascii="Times New Roman" w:hAnsi="Times New Roman" w:cs="Times New Roman"/>
          <w:sz w:val="28"/>
          <w:szCs w:val="28"/>
        </w:rPr>
        <w:t>населённых</w:t>
      </w:r>
      <w:proofErr w:type="gramEnd"/>
    </w:p>
    <w:p w:rsidR="00B63F1D" w:rsidRDefault="00B63F1D" w:rsidP="00B63F1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пунктов Никольского сельсовета</w:t>
      </w:r>
    </w:p>
    <w:p w:rsidR="00B63F1D" w:rsidRDefault="00B63F1D" w:rsidP="00B63F1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63F1D" w:rsidRDefault="00B63F1D" w:rsidP="00021B92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В целях  наведения образцовой чистоты и санитарно-экологического порядка  на территории населённых пунктов сельсовета после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осеннее-зимнего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периода</w:t>
      </w:r>
      <w:r w:rsidR="00021B92">
        <w:rPr>
          <w:rFonts w:ascii="Times New Roman" w:hAnsi="Times New Roman" w:cs="Times New Roman"/>
          <w:sz w:val="28"/>
          <w:szCs w:val="28"/>
        </w:rPr>
        <w:t xml:space="preserve"> и постоянного поддержания санитарной культуры на должном уровне, </w:t>
      </w:r>
      <w:r w:rsidR="00021B92">
        <w:rPr>
          <w:rFonts w:ascii="Times New Roman" w:hAnsi="Times New Roman" w:cs="Times New Roman"/>
          <w:b/>
          <w:sz w:val="28"/>
          <w:szCs w:val="28"/>
        </w:rPr>
        <w:t>постановляю:</w:t>
      </w:r>
    </w:p>
    <w:p w:rsidR="00021B92" w:rsidRDefault="00021B92" w:rsidP="00021B9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>1. Провести в период с 1 апреля  по 1 мая 2009 года повсеместно на территории населённых пунктов Никольского сельсовета и прилегающим к ним зонам обитания и хозяйственного использования районный месячник образцовой чистоты и порядка.</w:t>
      </w:r>
    </w:p>
    <w:p w:rsidR="00021B92" w:rsidRDefault="00021B92" w:rsidP="00021B9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2. Создать и утвердить состав комиссии по подготовке и проведению месячника.</w:t>
      </w:r>
    </w:p>
    <w:p w:rsidR="00021B92" w:rsidRDefault="00021B92" w:rsidP="00021B9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3. </w:t>
      </w:r>
      <w:r w:rsidR="007725B8">
        <w:rPr>
          <w:rFonts w:ascii="Times New Roman" w:hAnsi="Times New Roman" w:cs="Times New Roman"/>
          <w:sz w:val="28"/>
          <w:szCs w:val="28"/>
        </w:rPr>
        <w:t>Утвердить план организационно-технических мероприятий по подготовк</w:t>
      </w:r>
      <w:r w:rsidR="0085368C">
        <w:rPr>
          <w:rFonts w:ascii="Times New Roman" w:hAnsi="Times New Roman" w:cs="Times New Roman"/>
          <w:sz w:val="28"/>
          <w:szCs w:val="28"/>
        </w:rPr>
        <w:t xml:space="preserve">е и проведению месячника  </w:t>
      </w:r>
      <w:proofErr w:type="gramStart"/>
      <w:r w:rsidR="0085368C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="0085368C">
        <w:rPr>
          <w:rFonts w:ascii="Times New Roman" w:hAnsi="Times New Roman" w:cs="Times New Roman"/>
          <w:sz w:val="28"/>
          <w:szCs w:val="28"/>
        </w:rPr>
        <w:t xml:space="preserve">план </w:t>
      </w:r>
      <w:r w:rsidR="007725B8">
        <w:rPr>
          <w:rFonts w:ascii="Times New Roman" w:hAnsi="Times New Roman" w:cs="Times New Roman"/>
          <w:sz w:val="28"/>
          <w:szCs w:val="28"/>
        </w:rPr>
        <w:t xml:space="preserve"> прилагается).</w:t>
      </w:r>
    </w:p>
    <w:p w:rsidR="007725B8" w:rsidRDefault="007725B8" w:rsidP="00021B9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4. Установить на всей территории Никольского сельсовета единый санитарный день- пятница еженедельно.</w:t>
      </w:r>
    </w:p>
    <w:p w:rsidR="007725B8" w:rsidRDefault="007725B8" w:rsidP="00021B9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5. Персональную ответственность за своевременное и качественное выполнение утверждённого плана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благоустроительных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работ возложить на руководителей структурных подразделений, руководителей предприятий, осуществляющих свою деятельность на территории Никольского сельсовета, независимо от форм собственности и ведомственной принадлежности.</w:t>
      </w:r>
    </w:p>
    <w:p w:rsidR="007725B8" w:rsidRDefault="007725B8" w:rsidP="00021B9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6. Заместителю Главы Администрации Никольского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Амелиной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О.Г. совместно с участковым уполномоченным милиции организовать проведение рейдов по проверке санитарного </w:t>
      </w:r>
      <w:r w:rsidR="0085368C">
        <w:rPr>
          <w:rFonts w:ascii="Times New Roman" w:hAnsi="Times New Roman" w:cs="Times New Roman"/>
          <w:sz w:val="28"/>
          <w:szCs w:val="28"/>
        </w:rPr>
        <w:t xml:space="preserve">состояния населённых пунктов. </w:t>
      </w:r>
    </w:p>
    <w:p w:rsidR="0085368C" w:rsidRDefault="0085368C" w:rsidP="00021B9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7.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выполнением настоящего постановления возложить на заместителя Главы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Амелину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О.Г.</w:t>
      </w:r>
    </w:p>
    <w:p w:rsidR="0085368C" w:rsidRDefault="0085368C" w:rsidP="00021B9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8. Постановление вступает в силу со дня его подписания.</w:t>
      </w:r>
    </w:p>
    <w:p w:rsidR="0085368C" w:rsidRDefault="0085368C" w:rsidP="00021B9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5368C" w:rsidRPr="00021B92" w:rsidRDefault="0085368C" w:rsidP="00021B9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Никольского сельсовета:                               В.Н. Мезенцев</w:t>
      </w:r>
    </w:p>
    <w:sectPr w:rsidR="0085368C" w:rsidRPr="00021B92" w:rsidSect="00343C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63F1D"/>
    <w:rsid w:val="00021B92"/>
    <w:rsid w:val="00343CD7"/>
    <w:rsid w:val="007725B8"/>
    <w:rsid w:val="0085368C"/>
    <w:rsid w:val="00B63F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3C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63F1D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278</Words>
  <Characters>1590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Organisation</Company>
  <LinksUpToDate>false</LinksUpToDate>
  <CharactersWithSpaces>1865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cp:lastPrinted>2009-04-08T06:03:00Z</cp:lastPrinted>
  <dcterms:created xsi:type="dcterms:W3CDTF">2009-04-08T05:28:00Z</dcterms:created>
  <dcterms:modified xsi:type="dcterms:W3CDTF">2009-04-08T06:03:00Z</dcterms:modified>
</cp:coreProperties>
</file>